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33A7C">
      <w:pPr>
        <w:spacing w:line="240" w:lineRule="auto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2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 w14:paraId="34034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A5A7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27B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2DB31751">
            <w:pPr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6F05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  号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58AD3B">
            <w:pPr>
              <w:jc w:val="center"/>
              <w:rPr>
                <w:rFonts w:ascii="宋体" w:hAnsi="宋体"/>
              </w:rPr>
            </w:pPr>
          </w:p>
        </w:tc>
      </w:tr>
    </w:tbl>
    <w:p w14:paraId="74FCD70B">
      <w:pPr>
        <w:rPr>
          <w:rFonts w:ascii="宋体" w:hAnsi="宋体"/>
        </w:rPr>
      </w:pPr>
    </w:p>
    <w:p w14:paraId="61F2FE5F">
      <w:pPr>
        <w:jc w:val="center"/>
        <w:rPr>
          <w:rFonts w:ascii="宋体" w:hAnsi="宋体"/>
        </w:rPr>
      </w:pPr>
    </w:p>
    <w:p w14:paraId="491263CC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四川省高等学校人文社会科学重点研究基地</w:t>
      </w:r>
    </w:p>
    <w:p w14:paraId="339C4690"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教育数字化与终身学习</w:t>
      </w:r>
      <w:r>
        <w:rPr>
          <w:rFonts w:hint="eastAsia" w:ascii="黑体" w:hAnsi="宋体" w:eastAsia="黑体"/>
          <w:b/>
          <w:sz w:val="44"/>
          <w:szCs w:val="44"/>
        </w:rPr>
        <w:t>研究中心</w:t>
      </w:r>
    </w:p>
    <w:p w14:paraId="09EAF437">
      <w:pPr>
        <w:jc w:val="center"/>
        <w:rPr>
          <w:rFonts w:ascii="黑体" w:hAnsi="宋体" w:eastAsia="黑体"/>
        </w:rPr>
      </w:pPr>
    </w:p>
    <w:p w14:paraId="10166132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  <w:lang w:eastAsia="zh-CN"/>
        </w:rPr>
        <w:t>科</w:t>
      </w:r>
      <w:r>
        <w:rPr>
          <w:rFonts w:hint="eastAsia" w:ascii="宋体" w:hAnsi="宋体"/>
          <w:b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sz w:val="52"/>
          <w:lang w:eastAsia="zh-CN"/>
        </w:rPr>
        <w:t>研</w:t>
      </w:r>
      <w:r>
        <w:rPr>
          <w:rFonts w:hint="eastAsia" w:ascii="宋体" w:hAnsi="宋体"/>
          <w:b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sz w:val="52"/>
          <w:lang w:eastAsia="zh-CN"/>
        </w:rPr>
        <w:t>项</w:t>
      </w:r>
      <w:r>
        <w:rPr>
          <w:rFonts w:hint="eastAsia" w:ascii="宋体" w:hAnsi="宋体"/>
          <w:b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sz w:val="52"/>
          <w:lang w:eastAsia="zh-CN"/>
        </w:rPr>
        <w:t>目</w:t>
      </w:r>
      <w:r>
        <w:rPr>
          <w:rFonts w:hint="eastAsia" w:ascii="宋体" w:hAnsi="宋体"/>
          <w:b/>
          <w:sz w:val="52"/>
        </w:rPr>
        <w:t xml:space="preserve"> 申 报 书</w:t>
      </w:r>
    </w:p>
    <w:p w14:paraId="69C53831">
      <w:pPr>
        <w:jc w:val="center"/>
        <w:rPr>
          <w:rFonts w:ascii="宋体" w:hAnsi="宋体"/>
        </w:rPr>
      </w:pPr>
    </w:p>
    <w:p w14:paraId="76409CC7">
      <w:pPr>
        <w:jc w:val="center"/>
        <w:rPr>
          <w:rFonts w:ascii="宋体" w:hAnsi="宋体"/>
        </w:rPr>
      </w:pPr>
    </w:p>
    <w:p w14:paraId="763B3C2B">
      <w:pPr>
        <w:jc w:val="center"/>
        <w:rPr>
          <w:rFonts w:ascii="宋体" w:hAnsi="宋体"/>
          <w:sz w:val="32"/>
        </w:rPr>
      </w:pPr>
    </w:p>
    <w:p w14:paraId="3C6465B5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eastAsia="zh-CN"/>
        </w:rPr>
        <w:t>项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目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类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别</w:t>
      </w:r>
      <w:r>
        <w:rPr>
          <w:rFonts w:ascii="宋体" w:hAnsi="宋体"/>
          <w:sz w:val="32"/>
        </w:rPr>
        <w:t>________________________________</w:t>
      </w:r>
    </w:p>
    <w:p w14:paraId="3BD1F084">
      <w:pPr>
        <w:jc w:val="center"/>
        <w:rPr>
          <w:rFonts w:ascii="宋体" w:hAnsi="宋体"/>
        </w:rPr>
      </w:pPr>
    </w:p>
    <w:p w14:paraId="3E51F7BE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eastAsia="zh-CN"/>
        </w:rPr>
        <w:t>项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目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 w14:paraId="7A8D0CD7">
      <w:pPr>
        <w:jc w:val="center"/>
        <w:rPr>
          <w:rFonts w:ascii="宋体" w:hAnsi="宋体"/>
        </w:rPr>
      </w:pPr>
    </w:p>
    <w:p w14:paraId="4FD5DAEE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eastAsia="zh-CN"/>
        </w:rPr>
        <w:t>项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________________________________</w:t>
      </w:r>
    </w:p>
    <w:p w14:paraId="6C52D513">
      <w:pPr>
        <w:jc w:val="center"/>
        <w:rPr>
          <w:rFonts w:ascii="宋体" w:hAnsi="宋体"/>
        </w:rPr>
      </w:pPr>
    </w:p>
    <w:p w14:paraId="59C203FA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ascii="宋体" w:hAnsi="宋体"/>
          <w:sz w:val="32"/>
        </w:rPr>
        <w:t>________________________________</w:t>
      </w:r>
    </w:p>
    <w:p w14:paraId="005A566F">
      <w:pPr>
        <w:jc w:val="center"/>
        <w:rPr>
          <w:rFonts w:ascii="宋体" w:hAnsi="宋体"/>
        </w:rPr>
      </w:pPr>
    </w:p>
    <w:p w14:paraId="485DA306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ascii="宋体" w:hAnsi="宋体"/>
          <w:sz w:val="32"/>
        </w:rPr>
        <w:t>________________________________</w:t>
      </w:r>
    </w:p>
    <w:p w14:paraId="0E2EB164">
      <w:pPr>
        <w:jc w:val="center"/>
        <w:rPr>
          <w:rFonts w:ascii="宋体" w:hAnsi="宋体"/>
          <w:sz w:val="32"/>
        </w:rPr>
      </w:pPr>
    </w:p>
    <w:p w14:paraId="7873C669">
      <w:pPr>
        <w:jc w:val="center"/>
        <w:rPr>
          <w:rFonts w:ascii="宋体" w:hAnsi="宋体"/>
          <w:sz w:val="32"/>
        </w:rPr>
      </w:pPr>
    </w:p>
    <w:p w14:paraId="470790B7">
      <w:pPr>
        <w:jc w:val="center"/>
        <w:rPr>
          <w:rFonts w:hint="eastAsia" w:ascii="宋体" w:hAnsi="宋体"/>
          <w:sz w:val="32"/>
        </w:rPr>
      </w:pPr>
    </w:p>
    <w:p w14:paraId="43C54889">
      <w:pPr>
        <w:jc w:val="center"/>
        <w:rPr>
          <w:rFonts w:ascii="宋体" w:hAnsi="宋体"/>
          <w:sz w:val="32"/>
        </w:rPr>
      </w:pPr>
    </w:p>
    <w:p w14:paraId="57B86937"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教育数字化与终身学习研究</w:t>
      </w:r>
      <w:r>
        <w:rPr>
          <w:rFonts w:hint="eastAsia" w:ascii="宋体" w:hAnsi="宋体"/>
          <w:b/>
          <w:sz w:val="32"/>
        </w:rPr>
        <w:t>中心 制</w:t>
      </w:r>
    </w:p>
    <w:p w14:paraId="763BB047"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202</w:t>
      </w:r>
      <w:r>
        <w:rPr>
          <w:rFonts w:hint="eastAsia" w:ascii="宋体" w:hAnsi="宋体"/>
          <w:b/>
          <w:sz w:val="32"/>
          <w:lang w:val="en-US" w:eastAsia="zh-CN"/>
        </w:rPr>
        <w:t>4</w:t>
      </w:r>
      <w:r>
        <w:rPr>
          <w:rFonts w:hint="eastAsia" w:ascii="宋体" w:hAnsi="宋体"/>
          <w:b/>
          <w:sz w:val="32"/>
        </w:rPr>
        <w:t>年</w:t>
      </w:r>
      <w:r>
        <w:rPr>
          <w:rFonts w:hint="eastAsia" w:ascii="宋体" w:hAnsi="宋体"/>
          <w:b/>
          <w:sz w:val="32"/>
          <w:lang w:val="en-US" w:eastAsia="zh-CN"/>
        </w:rPr>
        <w:t>7</w:t>
      </w:r>
      <w:r>
        <w:rPr>
          <w:rFonts w:hint="eastAsia" w:ascii="宋体" w:hAnsi="宋体"/>
          <w:b/>
          <w:sz w:val="32"/>
        </w:rPr>
        <w:t>月</w:t>
      </w:r>
    </w:p>
    <w:p w14:paraId="037DBB69">
      <w:pPr>
        <w:jc w:val="center"/>
      </w:pPr>
    </w:p>
    <w:p w14:paraId="17435082"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 w14:paraId="31453C7A"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 w14:paraId="55F617A1"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申请者承诺：</w:t>
      </w:r>
    </w:p>
    <w:p w14:paraId="545A770E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申请书填写内容的真实性负责，保证没有知识产权争议。如获准立项，我承诺以本申请书为有法律约束力的立项协议，遵守教育数字化与终身学习研究中心有关管理规定，按计划认真开展研究工作，取得预期研究成果。教育数字化与终身学习研究中心有权利使用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申报</w:t>
      </w:r>
      <w:r>
        <w:rPr>
          <w:rFonts w:hint="eastAsia" w:ascii="仿宋_GB2312" w:hAnsi="宋体" w:eastAsia="仿宋_GB2312"/>
          <w:sz w:val="28"/>
          <w:szCs w:val="28"/>
        </w:rPr>
        <w:t>书的所有数据和资料。若填报失实或违反规定，本人愿承担全部责任。</w:t>
      </w:r>
    </w:p>
    <w:p w14:paraId="6D414707"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p w14:paraId="09F6B27E">
      <w:pPr>
        <w:spacing w:line="48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报</w:t>
      </w:r>
      <w:r>
        <w:rPr>
          <w:rFonts w:hint="eastAsia" w:ascii="仿宋_GB2312" w:hAnsi="宋体" w:eastAsia="仿宋_GB2312"/>
          <w:sz w:val="28"/>
          <w:szCs w:val="28"/>
        </w:rPr>
        <w:t>人（签章）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 w14:paraId="43CA9135">
      <w:pPr>
        <w:spacing w:line="480" w:lineRule="exact"/>
        <w:ind w:right="56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年   月   日</w:t>
      </w:r>
    </w:p>
    <w:p w14:paraId="5C493B24">
      <w:pPr>
        <w:pStyle w:val="2"/>
      </w:pPr>
    </w:p>
    <w:p w14:paraId="69E3A535"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填  表  说  明</w:t>
      </w:r>
    </w:p>
    <w:p w14:paraId="5309F490">
      <w:pPr>
        <w:spacing w:line="480" w:lineRule="exact"/>
        <w:jc w:val="center"/>
        <w:rPr>
          <w:rFonts w:ascii="仿宋_GB2312" w:hAnsi="宋体" w:eastAsia="仿宋_GB2312"/>
          <w:sz w:val="28"/>
          <w:szCs w:val="28"/>
        </w:rPr>
      </w:pPr>
    </w:p>
    <w:p w14:paraId="5888816A">
      <w:pPr>
        <w:pStyle w:val="3"/>
        <w:numPr>
          <w:ilvl w:val="0"/>
          <w:numId w:val="1"/>
        </w:numPr>
        <w:spacing w:line="360" w:lineRule="auto"/>
        <w:ind w:left="2292" w:leftChars="200" w:hanging="1872" w:hangingChars="78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本表封面上方的“编号”栏申请人不填，其他栏目由申</w:t>
      </w:r>
      <w:r>
        <w:rPr>
          <w:rFonts w:hint="eastAsia" w:ascii="宋体" w:eastAsia="宋体"/>
          <w:sz w:val="24"/>
          <w:szCs w:val="24"/>
          <w:lang w:eastAsia="zh-CN"/>
        </w:rPr>
        <w:t>报</w:t>
      </w:r>
      <w:r>
        <w:rPr>
          <w:rFonts w:hint="eastAsia" w:ascii="宋体" w:eastAsia="宋体"/>
          <w:sz w:val="24"/>
          <w:szCs w:val="24"/>
        </w:rPr>
        <w:t>人用中文如实填写。</w:t>
      </w:r>
    </w:p>
    <w:p w14:paraId="7A901A81">
      <w:pPr>
        <w:pStyle w:val="3"/>
        <w:numPr>
          <w:ilvl w:val="0"/>
          <w:numId w:val="1"/>
        </w:numPr>
        <w:spacing w:line="360" w:lineRule="auto"/>
        <w:ind w:left="2292" w:leftChars="200" w:hanging="1872" w:hangingChars="780"/>
        <w:jc w:val="both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本表须经项目负责人所在部门或单位领导审核，签署明确意见，承担信誉保证并加盖</w:t>
      </w:r>
    </w:p>
    <w:p w14:paraId="219DC3C0">
      <w:pPr>
        <w:pStyle w:val="3"/>
        <w:numPr>
          <w:ilvl w:val="0"/>
          <w:numId w:val="0"/>
        </w:numPr>
        <w:spacing w:line="360" w:lineRule="auto"/>
        <w:ind w:leftChars="-580" w:firstLine="2160" w:firstLineChars="900"/>
        <w:jc w:val="both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公章后方可报送。</w:t>
      </w:r>
    </w:p>
    <w:p w14:paraId="152EAE1B">
      <w:pPr>
        <w:pStyle w:val="3"/>
        <w:numPr>
          <w:ilvl w:val="0"/>
          <w:numId w:val="1"/>
        </w:numPr>
        <w:spacing w:line="360" w:lineRule="auto"/>
        <w:ind w:left="2292" w:leftChars="200" w:hanging="1872" w:hangingChars="780"/>
        <w:jc w:val="both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部分栏目填写说明：</w:t>
      </w:r>
    </w:p>
    <w:p w14:paraId="5201F4A5">
      <w:pPr>
        <w:pStyle w:val="3"/>
        <w:spacing w:line="360" w:lineRule="auto"/>
        <w:ind w:left="2291" w:leftChars="450" w:hanging="1346" w:hangingChars="561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eastAsia="宋体"/>
          <w:sz w:val="24"/>
          <w:szCs w:val="24"/>
          <w:lang w:eastAsia="zh-CN"/>
        </w:rPr>
        <w:t>项目类别：填“重点项目”或“一般项目”。</w:t>
      </w:r>
      <w:bookmarkStart w:id="32" w:name="_GoBack"/>
      <w:bookmarkEnd w:id="32"/>
    </w:p>
    <w:p w14:paraId="235B2CB6"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  <w:lang w:eastAsia="zh-CN"/>
        </w:rPr>
        <w:t>项目</w:t>
      </w:r>
      <w:r>
        <w:rPr>
          <w:rFonts w:hint="eastAsia" w:ascii="宋体" w:eastAsia="宋体"/>
          <w:sz w:val="24"/>
          <w:szCs w:val="24"/>
        </w:rPr>
        <w:t>名称：应准确、简明反映研究内容，最多不超过40个汉字（包括标点符号）。</w:t>
      </w:r>
    </w:p>
    <w:p w14:paraId="54E68470"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主 题 词：最多不超过5个，各词之间用分号隔开。</w:t>
      </w:r>
    </w:p>
    <w:p w14:paraId="03629EAA"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工作单位：按单位和部门公章填写全称。</w:t>
      </w:r>
    </w:p>
    <w:p w14:paraId="00473863">
      <w:pPr>
        <w:pStyle w:val="3"/>
        <w:spacing w:line="360" w:lineRule="auto"/>
        <w:ind w:left="2291" w:leftChars="450" w:hanging="1346" w:hangingChars="56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主要参加者：必须真正参加本项目的研究工作，不含项目负责人，不包括科研管理、财务管理、后勤服务等人员。</w:t>
      </w:r>
    </w:p>
    <w:p w14:paraId="15FCD2B6">
      <w:pPr>
        <w:pStyle w:val="3"/>
        <w:numPr>
          <w:ilvl w:val="0"/>
          <w:numId w:val="1"/>
        </w:numPr>
        <w:spacing w:line="360" w:lineRule="auto"/>
        <w:ind w:left="2292" w:leftChars="200" w:hanging="1872" w:hangingChars="780"/>
        <w:jc w:val="both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本表报送</w:t>
      </w:r>
      <w:r>
        <w:rPr>
          <w:rFonts w:hint="eastAsia" w:ascii="宋体" w:eastAsia="宋体"/>
          <w:sz w:val="24"/>
          <w:szCs w:val="24"/>
          <w:lang w:eastAsia="zh-CN"/>
        </w:rPr>
        <w:t>一式</w:t>
      </w:r>
      <w:r>
        <w:rPr>
          <w:rFonts w:hint="eastAsia" w:asci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eastAsia="宋体"/>
          <w:sz w:val="24"/>
          <w:szCs w:val="24"/>
        </w:rPr>
        <w:t>份</w:t>
      </w:r>
      <w:bookmarkStart w:id="0" w:name="OLE_LINK2"/>
      <w:bookmarkStart w:id="1" w:name="OLE_LINK1"/>
      <w:r>
        <w:rPr>
          <w:rFonts w:hint="eastAsia" w:ascii="宋体" w:eastAsia="宋体"/>
          <w:sz w:val="24"/>
          <w:szCs w:val="24"/>
        </w:rPr>
        <w:t>，统一采用A4纸印制，左侧装订。</w:t>
      </w:r>
      <w:bookmarkEnd w:id="0"/>
      <w:bookmarkEnd w:id="1"/>
    </w:p>
    <w:p w14:paraId="00CD9951">
      <w:pPr>
        <w:pStyle w:val="3"/>
        <w:numPr>
          <w:ilvl w:val="0"/>
          <w:numId w:val="1"/>
        </w:numPr>
        <w:spacing w:line="360" w:lineRule="auto"/>
        <w:ind w:left="2292" w:leftChars="200" w:hanging="1872" w:hangingChars="780"/>
        <w:jc w:val="both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中心地址：四川省成都市金牛区一环路西三段3号行政楼513办公室</w:t>
      </w:r>
    </w:p>
    <w:p w14:paraId="220845F1">
      <w:pPr>
        <w:pStyle w:val="3"/>
        <w:spacing w:line="360" w:lineRule="auto"/>
        <w:ind w:left="991" w:leftChars="472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</w:rPr>
        <w:t>邮政编码：61</w:t>
      </w:r>
      <w:r>
        <w:rPr>
          <w:rFonts w:hint="eastAsia" w:ascii="宋体" w:eastAsia="宋体"/>
          <w:sz w:val="24"/>
          <w:szCs w:val="24"/>
          <w:lang w:val="en-US" w:eastAsia="zh-CN"/>
        </w:rPr>
        <w:t>0073</w:t>
      </w:r>
    </w:p>
    <w:p w14:paraId="76551D1D">
      <w:pPr>
        <w:pStyle w:val="3"/>
        <w:spacing w:line="360" w:lineRule="auto"/>
        <w:ind w:left="991" w:leftChars="472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电子邮箱：szhyzsxx@163.com</w:t>
      </w:r>
    </w:p>
    <w:p w14:paraId="1D9223A5">
      <w:pPr>
        <w:pStyle w:val="3"/>
        <w:spacing w:line="360" w:lineRule="auto"/>
        <w:ind w:left="991" w:leftChars="472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办公电话：028-62609857</w:t>
      </w:r>
    </w:p>
    <w:p w14:paraId="2DE419B6">
      <w:pPr>
        <w:pStyle w:val="3"/>
        <w:spacing w:line="360" w:lineRule="auto"/>
        <w:ind w:left="991" w:leftChars="472"/>
        <w:rPr>
          <w:rFonts w:ascii="宋体" w:hAnsi="宋体" w:cs="宋体"/>
          <w:spacing w:val="-3"/>
          <w:kern w:val="0"/>
          <w:sz w:val="24"/>
        </w:rPr>
      </w:pPr>
      <w:r>
        <w:rPr>
          <w:rFonts w:hint="eastAsia" w:ascii="宋体" w:eastAsia="宋体"/>
          <w:sz w:val="24"/>
          <w:szCs w:val="24"/>
        </w:rPr>
        <w:t>联 系 人：</w:t>
      </w:r>
      <w:r>
        <w:rPr>
          <w:rFonts w:hint="eastAsia" w:ascii="宋体" w:eastAsia="宋体"/>
          <w:sz w:val="24"/>
          <w:szCs w:val="24"/>
          <w:lang w:eastAsia="zh-CN"/>
        </w:rPr>
        <w:t>张</w:t>
      </w:r>
      <w:r>
        <w:rPr>
          <w:rFonts w:hint="eastAsia" w:ascii="宋体" w:eastAsia="宋体"/>
          <w:sz w:val="24"/>
          <w:szCs w:val="24"/>
        </w:rPr>
        <w:t>老师</w:t>
      </w:r>
    </w:p>
    <w:p w14:paraId="787A42C5">
      <w:pPr>
        <w:spacing w:line="480" w:lineRule="auto"/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一、数据表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54"/>
        <w:gridCol w:w="853"/>
        <w:gridCol w:w="850"/>
        <w:gridCol w:w="781"/>
        <w:gridCol w:w="495"/>
        <w:gridCol w:w="304"/>
        <w:gridCol w:w="403"/>
        <w:gridCol w:w="427"/>
        <w:gridCol w:w="142"/>
        <w:gridCol w:w="850"/>
        <w:gridCol w:w="425"/>
        <w:gridCol w:w="190"/>
        <w:gridCol w:w="361"/>
        <w:gridCol w:w="312"/>
        <w:gridCol w:w="938"/>
        <w:gridCol w:w="235"/>
        <w:gridCol w:w="1906"/>
        <w:gridCol w:w="10"/>
      </w:tblGrid>
      <w:tr w14:paraId="08616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15" w:hRule="atLeast"/>
        </w:trPr>
        <w:tc>
          <w:tcPr>
            <w:tcW w:w="1670" w:type="dxa"/>
            <w:gridSpan w:val="3"/>
            <w:vAlign w:val="center"/>
          </w:tcPr>
          <w:p w14:paraId="77C5AF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619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686A0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298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3" w:hRule="atLeast"/>
        </w:trPr>
        <w:tc>
          <w:tcPr>
            <w:tcW w:w="1670" w:type="dxa"/>
            <w:gridSpan w:val="3"/>
            <w:vAlign w:val="center"/>
          </w:tcPr>
          <w:p w14:paraId="702781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题 词</w:t>
            </w:r>
          </w:p>
        </w:tc>
        <w:tc>
          <w:tcPr>
            <w:tcW w:w="8619" w:type="dxa"/>
            <w:gridSpan w:val="1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2C058E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7F1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2" w:hRule="atLeast"/>
        </w:trPr>
        <w:tc>
          <w:tcPr>
            <w:tcW w:w="1670" w:type="dxa"/>
            <w:gridSpan w:val="3"/>
            <w:tcBorders>
              <w:right w:val="single" w:color="auto" w:sz="4" w:space="0"/>
            </w:tcBorders>
            <w:vAlign w:val="center"/>
          </w:tcPr>
          <w:p w14:paraId="69EDDF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项目类别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ADAE0B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9" w:type="dxa"/>
            <w:gridSpan w:val="14"/>
            <w:tcBorders>
              <w:top w:val="single" w:color="auto" w:sz="6" w:space="0"/>
            </w:tcBorders>
            <w:vAlign w:val="center"/>
          </w:tcPr>
          <w:p w14:paraId="55D14B73">
            <w:pPr>
              <w:ind w:firstLine="22" w:firstLineChars="9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A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重点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B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一般项目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</w:tr>
      <w:tr w14:paraId="1FAF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5" w:hRule="atLeast"/>
        </w:trPr>
        <w:tc>
          <w:tcPr>
            <w:tcW w:w="1670" w:type="dxa"/>
            <w:gridSpan w:val="3"/>
            <w:vAlign w:val="center"/>
          </w:tcPr>
          <w:p w14:paraId="2E968F6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</w:t>
            </w:r>
          </w:p>
        </w:tc>
        <w:tc>
          <w:tcPr>
            <w:tcW w:w="1631" w:type="dxa"/>
            <w:gridSpan w:val="2"/>
            <w:vAlign w:val="center"/>
          </w:tcPr>
          <w:p w14:paraId="11EF0EC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52267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14:paraId="0924B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A87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3"/>
            <w:vAlign w:val="center"/>
          </w:tcPr>
          <w:p w14:paraId="7EBA30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C53A1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41" w:type="dxa"/>
            <w:gridSpan w:val="2"/>
            <w:vAlign w:val="center"/>
          </w:tcPr>
          <w:p w14:paraId="30DDC0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282AE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1" w:hRule="atLeast"/>
        </w:trPr>
        <w:tc>
          <w:tcPr>
            <w:tcW w:w="1670" w:type="dxa"/>
            <w:gridSpan w:val="3"/>
            <w:vAlign w:val="center"/>
          </w:tcPr>
          <w:p w14:paraId="7985E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631" w:type="dxa"/>
            <w:gridSpan w:val="2"/>
            <w:vAlign w:val="center"/>
          </w:tcPr>
          <w:p w14:paraId="067C38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vAlign w:val="center"/>
          </w:tcPr>
          <w:p w14:paraId="3C0C01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专业职务</w:t>
            </w:r>
          </w:p>
        </w:tc>
        <w:tc>
          <w:tcPr>
            <w:tcW w:w="1968" w:type="dxa"/>
            <w:gridSpan w:val="5"/>
            <w:vAlign w:val="center"/>
          </w:tcPr>
          <w:p w14:paraId="1022F9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EABF0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141" w:type="dxa"/>
            <w:gridSpan w:val="2"/>
            <w:vAlign w:val="center"/>
          </w:tcPr>
          <w:p w14:paraId="1890E27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D21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7" w:hRule="atLeast"/>
        </w:trPr>
        <w:tc>
          <w:tcPr>
            <w:tcW w:w="1670" w:type="dxa"/>
            <w:gridSpan w:val="3"/>
            <w:vAlign w:val="center"/>
          </w:tcPr>
          <w:p w14:paraId="046653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1631" w:type="dxa"/>
            <w:gridSpan w:val="2"/>
            <w:vAlign w:val="center"/>
          </w:tcPr>
          <w:p w14:paraId="42AB7AC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vAlign w:val="center"/>
          </w:tcPr>
          <w:p w14:paraId="04AABE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最后学位</w:t>
            </w:r>
          </w:p>
        </w:tc>
        <w:tc>
          <w:tcPr>
            <w:tcW w:w="1968" w:type="dxa"/>
            <w:gridSpan w:val="5"/>
            <w:vAlign w:val="center"/>
          </w:tcPr>
          <w:p w14:paraId="6E9E507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A90C6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41" w:type="dxa"/>
            <w:gridSpan w:val="2"/>
            <w:vAlign w:val="center"/>
          </w:tcPr>
          <w:p w14:paraId="5739203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8E9D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9" w:hRule="atLeast"/>
        </w:trPr>
        <w:tc>
          <w:tcPr>
            <w:tcW w:w="1670" w:type="dxa"/>
            <w:gridSpan w:val="3"/>
            <w:vAlign w:val="center"/>
          </w:tcPr>
          <w:p w14:paraId="3CD42A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8619" w:type="dxa"/>
            <w:gridSpan w:val="15"/>
            <w:vAlign w:val="center"/>
          </w:tcPr>
          <w:p w14:paraId="2686B1F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EFDE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</w:trPr>
        <w:tc>
          <w:tcPr>
            <w:tcW w:w="1670" w:type="dxa"/>
            <w:gridSpan w:val="3"/>
            <w:vAlign w:val="center"/>
          </w:tcPr>
          <w:p w14:paraId="1625CB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619" w:type="dxa"/>
            <w:gridSpan w:val="15"/>
            <w:vAlign w:val="center"/>
          </w:tcPr>
          <w:p w14:paraId="4EA788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州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区（县）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街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路</w:t>
            </w:r>
            <w:r>
              <w:rPr>
                <w:rFonts w:ascii="宋体" w:hAnsi="宋体"/>
                <w:sz w:val="24"/>
                <w:szCs w:val="24"/>
              </w:rPr>
              <w:t xml:space="preserve">)   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47989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5" w:hRule="atLeast"/>
        </w:trPr>
        <w:tc>
          <w:tcPr>
            <w:tcW w:w="1670" w:type="dxa"/>
            <w:gridSpan w:val="3"/>
            <w:vAlign w:val="center"/>
          </w:tcPr>
          <w:p w14:paraId="39A87A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3"/>
            <w:vAlign w:val="center"/>
          </w:tcPr>
          <w:p w14:paraId="161D995C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360461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5217" w:type="dxa"/>
            <w:gridSpan w:val="8"/>
            <w:vAlign w:val="center"/>
          </w:tcPr>
          <w:p w14:paraId="00BC6DC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3C3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563" w:type="dxa"/>
            <w:vMerge w:val="restart"/>
            <w:vAlign w:val="center"/>
          </w:tcPr>
          <w:p w14:paraId="4BFD7F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452945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016A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70ECF4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F4601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</w:p>
          <w:p w14:paraId="425991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1CFE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</w:t>
            </w:r>
          </w:p>
          <w:p w14:paraId="7B6524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9FFE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者</w:t>
            </w:r>
          </w:p>
        </w:tc>
        <w:tc>
          <w:tcPr>
            <w:tcW w:w="1107" w:type="dxa"/>
            <w:gridSpan w:val="2"/>
            <w:vAlign w:val="center"/>
          </w:tcPr>
          <w:p w14:paraId="4C9425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B2A6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3075DD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14:paraId="701BD5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专业职务</w:t>
            </w:r>
          </w:p>
        </w:tc>
        <w:tc>
          <w:tcPr>
            <w:tcW w:w="1275" w:type="dxa"/>
            <w:gridSpan w:val="2"/>
            <w:vAlign w:val="center"/>
          </w:tcPr>
          <w:p w14:paraId="4B3A85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863" w:type="dxa"/>
            <w:gridSpan w:val="3"/>
            <w:vAlign w:val="center"/>
          </w:tcPr>
          <w:p w14:paraId="7F0B5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73" w:type="dxa"/>
            <w:gridSpan w:val="2"/>
            <w:vAlign w:val="center"/>
          </w:tcPr>
          <w:p w14:paraId="5F98BD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906" w:type="dxa"/>
            <w:vAlign w:val="center"/>
          </w:tcPr>
          <w:p w14:paraId="7BCA67F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</w:tr>
      <w:tr w14:paraId="7447B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7" w:hRule="atLeast"/>
        </w:trPr>
        <w:tc>
          <w:tcPr>
            <w:tcW w:w="563" w:type="dxa"/>
            <w:vMerge w:val="continue"/>
          </w:tcPr>
          <w:p w14:paraId="5B8D68C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7E844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A10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ADB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562B2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89F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151512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7DF58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2204A35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5CE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7" w:hRule="atLeast"/>
        </w:trPr>
        <w:tc>
          <w:tcPr>
            <w:tcW w:w="563" w:type="dxa"/>
            <w:vMerge w:val="continue"/>
          </w:tcPr>
          <w:p w14:paraId="39F403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26A15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A953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31E9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667BF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ED8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0F8D16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EBAA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776239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F6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3" w:hRule="atLeast"/>
        </w:trPr>
        <w:tc>
          <w:tcPr>
            <w:tcW w:w="563" w:type="dxa"/>
            <w:vMerge w:val="continue"/>
          </w:tcPr>
          <w:p w14:paraId="41F22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CD259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B4D0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D9C2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8E7E1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6B4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58CE46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1B01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40890A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60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9" w:hRule="atLeast"/>
        </w:trPr>
        <w:tc>
          <w:tcPr>
            <w:tcW w:w="563" w:type="dxa"/>
            <w:vMerge w:val="continue"/>
          </w:tcPr>
          <w:p w14:paraId="3AC028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EC9C4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808F6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DC42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9723A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1C9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3395C3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F092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0B7D57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CF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1" w:hRule="atLeast"/>
        </w:trPr>
        <w:tc>
          <w:tcPr>
            <w:tcW w:w="563" w:type="dxa"/>
            <w:vMerge w:val="continue"/>
          </w:tcPr>
          <w:p w14:paraId="7B606F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D9BF8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D777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785F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14C7D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B937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24B6BE4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35E7E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740A98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594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9" w:hRule="atLeast"/>
        </w:trPr>
        <w:tc>
          <w:tcPr>
            <w:tcW w:w="563" w:type="dxa"/>
            <w:vMerge w:val="continue"/>
          </w:tcPr>
          <w:p w14:paraId="156195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33ECA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505C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E5D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5FD8C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285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1C6DAA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A34DB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1B412E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C7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17" w:type="dxa"/>
            <w:gridSpan w:val="2"/>
            <w:vAlign w:val="center"/>
          </w:tcPr>
          <w:p w14:paraId="3093427C"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853" w:type="dxa"/>
            <w:vAlign w:val="center"/>
          </w:tcPr>
          <w:p w14:paraId="3741FCE9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2833" w:type="dxa"/>
            <w:gridSpan w:val="5"/>
            <w:vAlign w:val="center"/>
          </w:tcPr>
          <w:p w14:paraId="5082AAA8">
            <w:pPr>
              <w:jc w:val="center"/>
              <w:rPr>
                <w:rFonts w:hint="eastAsia" w:ascii="宋体" w:hAnsi="宋体" w:eastAsia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spacing w:val="-4"/>
                <w:sz w:val="24"/>
                <w:szCs w:val="24"/>
              </w:rPr>
              <w:t>A.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>专著</w:t>
            </w:r>
            <w:r>
              <w:rPr>
                <w:rFonts w:ascii="宋体" w:hAnsi="宋体"/>
                <w:b/>
                <w:spacing w:val="-4"/>
                <w:sz w:val="24"/>
                <w:szCs w:val="24"/>
              </w:rPr>
              <w:t>B.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>论文</w:t>
            </w: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C</w:t>
            </w:r>
            <w:r>
              <w:rPr>
                <w:rFonts w:ascii="宋体" w:hAnsi="宋体"/>
                <w:b/>
                <w:spacing w:val="-4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>研究报告</w:t>
            </w: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pacing w:val="-4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bCs/>
                <w:spacing w:val="-4"/>
                <w:sz w:val="24"/>
                <w:szCs w:val="24"/>
                <w:lang w:eastAsia="zh-CN"/>
              </w:rPr>
              <w:t>决策咨询类成果</w:t>
            </w: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E.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>其他</w:t>
            </w:r>
          </w:p>
        </w:tc>
        <w:tc>
          <w:tcPr>
            <w:tcW w:w="569" w:type="dxa"/>
            <w:gridSpan w:val="2"/>
            <w:vAlign w:val="center"/>
          </w:tcPr>
          <w:p w14:paraId="14B2A91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字数</w:t>
            </w:r>
          </w:p>
        </w:tc>
        <w:tc>
          <w:tcPr>
            <w:tcW w:w="1465" w:type="dxa"/>
            <w:gridSpan w:val="3"/>
            <w:tcBorders>
              <w:right w:val="single" w:color="auto" w:sz="4" w:space="0"/>
            </w:tcBorders>
            <w:vAlign w:val="center"/>
          </w:tcPr>
          <w:p w14:paraId="0B60DFEE">
            <w:pPr>
              <w:ind w:firstLine="708" w:firstLineChars="300"/>
              <w:rPr>
                <w:rFonts w:ascii="宋体" w:hAnsi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千字</w:t>
            </w:r>
          </w:p>
        </w:tc>
        <w:tc>
          <w:tcPr>
            <w:tcW w:w="18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BD1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预计完成时间</w:t>
            </w:r>
          </w:p>
        </w:tc>
        <w:tc>
          <w:tcPr>
            <w:tcW w:w="1916" w:type="dxa"/>
            <w:gridSpan w:val="2"/>
            <w:tcBorders>
              <w:left w:val="single" w:color="auto" w:sz="4" w:space="0"/>
            </w:tcBorders>
            <w:vAlign w:val="center"/>
          </w:tcPr>
          <w:p w14:paraId="2072A0C8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</w:tr>
    </w:tbl>
    <w:p w14:paraId="5D272557">
      <w:pPr>
        <w:spacing w:line="480" w:lineRule="auto"/>
        <w:rPr>
          <w:rFonts w:hint="eastAsia" w:eastAsia="黑体"/>
          <w:sz w:val="30"/>
          <w:lang w:eastAsia="zh-CN"/>
        </w:rPr>
      </w:pPr>
      <w:r>
        <w:rPr>
          <w:rFonts w:hint="eastAsia" w:ascii="宋体" w:hAnsi="宋体"/>
          <w:sz w:val="30"/>
        </w:rPr>
        <w:t xml:space="preserve"> </w:t>
      </w:r>
      <w:r>
        <w:rPr>
          <w:rFonts w:hint="eastAsia" w:eastAsia="黑体"/>
          <w:sz w:val="30"/>
        </w:rPr>
        <w:t>二、负责人和</w:t>
      </w:r>
      <w:r>
        <w:rPr>
          <w:rFonts w:hint="eastAsia" w:eastAsia="黑体"/>
          <w:sz w:val="30"/>
          <w:lang w:eastAsia="zh-CN"/>
        </w:rPr>
        <w:t>项目</w:t>
      </w:r>
      <w:r>
        <w:rPr>
          <w:rFonts w:hint="eastAsia" w:eastAsia="黑体"/>
          <w:sz w:val="30"/>
        </w:rPr>
        <w:t>组主要成员近五年来主持的相关重要研究</w:t>
      </w:r>
      <w:r>
        <w:rPr>
          <w:rFonts w:hint="eastAsia" w:eastAsia="黑体"/>
          <w:sz w:val="30"/>
          <w:lang w:eastAsia="zh-CN"/>
        </w:rPr>
        <w:t>项目</w:t>
      </w:r>
    </w:p>
    <w:tbl>
      <w:tblPr>
        <w:tblStyle w:val="7"/>
        <w:tblW w:w="103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827"/>
        <w:gridCol w:w="1134"/>
        <w:gridCol w:w="1134"/>
        <w:gridCol w:w="1417"/>
        <w:gridCol w:w="1134"/>
      </w:tblGrid>
      <w:tr w14:paraId="1F45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829609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56A8BF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38790F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7996979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级别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6FBFDE2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0E0E57B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1FE0DC8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 w14:paraId="0AFD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4C276179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6473FDDE">
            <w:pPr>
              <w:jc w:val="center"/>
              <w:rPr>
                <w:rFonts w:ascii="宋体"/>
              </w:rPr>
            </w:pPr>
            <w:bookmarkStart w:id="2" w:name="PO_presider1"/>
            <w:bookmarkEnd w:id="2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 w14:paraId="15748128">
            <w:pPr>
              <w:jc w:val="center"/>
              <w:rPr>
                <w:rFonts w:ascii="宋体"/>
              </w:rPr>
            </w:pPr>
            <w:bookmarkStart w:id="3" w:name="PO_subjectClass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1506F75">
            <w:pPr>
              <w:jc w:val="center"/>
              <w:rPr>
                <w:rFonts w:ascii="宋体"/>
              </w:rPr>
            </w:pPr>
            <w:bookmarkStart w:id="4" w:name="PO_subjectType_3_1"/>
            <w:bookmarkEnd w:id="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D5F29D1">
            <w:pPr>
              <w:jc w:val="center"/>
              <w:rPr>
                <w:rFonts w:ascii="宋体"/>
              </w:rPr>
            </w:pPr>
            <w:bookmarkStart w:id="5" w:name="PO_approveDate1"/>
            <w:bookmarkEnd w:id="5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25CEC48">
            <w:pPr>
              <w:jc w:val="center"/>
              <w:rPr>
                <w:rFonts w:ascii="宋体"/>
              </w:rPr>
            </w:pPr>
            <w:bookmarkStart w:id="6" w:name="PO_approveCompany1"/>
            <w:bookmarkEnd w:id="6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4C638E6">
            <w:pPr>
              <w:ind w:right="506" w:rightChars="241"/>
              <w:jc w:val="center"/>
              <w:rPr>
                <w:rFonts w:ascii="宋体"/>
              </w:rPr>
            </w:pPr>
            <w:bookmarkStart w:id="7" w:name="PO_subjectStatus1"/>
            <w:bookmarkEnd w:id="7"/>
            <w:r>
              <w:rPr>
                <w:rFonts w:hint="eastAsia" w:ascii="宋体"/>
              </w:rPr>
              <w:t xml:space="preserve">  </w:t>
            </w:r>
          </w:p>
        </w:tc>
      </w:tr>
      <w:tr w14:paraId="180C8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28CDB87D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6B062503">
            <w:pPr>
              <w:jc w:val="center"/>
              <w:rPr>
                <w:rFonts w:ascii="宋体"/>
              </w:rPr>
            </w:pPr>
            <w:bookmarkStart w:id="8" w:name="PO_presider2"/>
            <w:bookmarkEnd w:id="8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 w14:paraId="2F11FB1D">
            <w:pPr>
              <w:jc w:val="center"/>
              <w:rPr>
                <w:rFonts w:ascii="宋体"/>
              </w:rPr>
            </w:pPr>
            <w:bookmarkStart w:id="9" w:name="PO_subjectClass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183459F">
            <w:pPr>
              <w:jc w:val="center"/>
              <w:rPr>
                <w:rFonts w:ascii="宋体"/>
              </w:rPr>
            </w:pPr>
            <w:bookmarkStart w:id="10" w:name="PO_subjectType_3_2"/>
            <w:bookmarkEnd w:id="1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6DAD209">
            <w:pPr>
              <w:jc w:val="center"/>
              <w:rPr>
                <w:rFonts w:ascii="宋体"/>
              </w:rPr>
            </w:pPr>
            <w:bookmarkStart w:id="11" w:name="PO_approveDate2"/>
            <w:bookmarkEnd w:id="11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DF4FA55">
            <w:pPr>
              <w:jc w:val="center"/>
              <w:rPr>
                <w:rFonts w:ascii="宋体"/>
              </w:rPr>
            </w:pPr>
            <w:bookmarkStart w:id="12" w:name="PO_approveCompany2"/>
            <w:bookmarkEnd w:id="1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7A6FC3C">
            <w:pPr>
              <w:jc w:val="center"/>
              <w:rPr>
                <w:rFonts w:ascii="宋体"/>
              </w:rPr>
            </w:pPr>
            <w:bookmarkStart w:id="13" w:name="PO_subjectStatus2"/>
            <w:bookmarkEnd w:id="13"/>
          </w:p>
        </w:tc>
      </w:tr>
      <w:tr w14:paraId="782BD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3CD80DB8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352C753E">
            <w:pPr>
              <w:jc w:val="center"/>
              <w:rPr>
                <w:rFonts w:ascii="宋体"/>
              </w:rPr>
            </w:pPr>
            <w:bookmarkStart w:id="14" w:name="PO_presider3"/>
            <w:bookmarkEnd w:id="14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 w14:paraId="4F782937">
            <w:pPr>
              <w:jc w:val="center"/>
              <w:rPr>
                <w:rFonts w:ascii="宋体"/>
              </w:rPr>
            </w:pPr>
            <w:bookmarkStart w:id="15" w:name="PO_subjectClass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29C637C">
            <w:pPr>
              <w:jc w:val="center"/>
              <w:rPr>
                <w:rFonts w:ascii="宋体"/>
              </w:rPr>
            </w:pPr>
            <w:bookmarkStart w:id="16" w:name="PO_subjectType_3_3"/>
            <w:bookmarkEnd w:id="16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65FE0AB">
            <w:pPr>
              <w:jc w:val="center"/>
              <w:rPr>
                <w:rFonts w:ascii="宋体"/>
              </w:rPr>
            </w:pPr>
            <w:bookmarkStart w:id="17" w:name="PO_approveDate3"/>
            <w:bookmarkEnd w:id="17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3A2B57C">
            <w:pPr>
              <w:jc w:val="center"/>
              <w:rPr>
                <w:rFonts w:ascii="宋体"/>
              </w:rPr>
            </w:pPr>
            <w:bookmarkStart w:id="18" w:name="PO_approveCompany3"/>
            <w:bookmarkEnd w:id="1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F04A278">
            <w:pPr>
              <w:jc w:val="center"/>
              <w:rPr>
                <w:rFonts w:ascii="宋体"/>
              </w:rPr>
            </w:pPr>
            <w:bookmarkStart w:id="19" w:name="PO_subjectStatus3"/>
            <w:bookmarkEnd w:id="19"/>
          </w:p>
        </w:tc>
      </w:tr>
      <w:tr w14:paraId="1696D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70975F55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755BBCC7">
            <w:pPr>
              <w:jc w:val="center"/>
              <w:rPr>
                <w:rFonts w:ascii="宋体"/>
              </w:rPr>
            </w:pPr>
            <w:bookmarkStart w:id="20" w:name="PO_presider4"/>
            <w:bookmarkEnd w:id="20"/>
          </w:p>
        </w:tc>
        <w:tc>
          <w:tcPr>
            <w:tcW w:w="3827" w:type="dxa"/>
            <w:tcBorders>
              <w:left w:val="single" w:color="auto" w:sz="4" w:space="0"/>
            </w:tcBorders>
            <w:vAlign w:val="center"/>
          </w:tcPr>
          <w:p w14:paraId="022CF301">
            <w:pPr>
              <w:jc w:val="center"/>
              <w:rPr>
                <w:rFonts w:ascii="宋体"/>
              </w:rPr>
            </w:pPr>
            <w:bookmarkStart w:id="21" w:name="PO_subjectClass4"/>
            <w:bookmarkEnd w:id="21"/>
          </w:p>
        </w:tc>
        <w:tc>
          <w:tcPr>
            <w:tcW w:w="1134" w:type="dxa"/>
            <w:vAlign w:val="center"/>
          </w:tcPr>
          <w:p w14:paraId="14C1DEC8">
            <w:pPr>
              <w:jc w:val="center"/>
              <w:rPr>
                <w:rFonts w:ascii="宋体"/>
              </w:rPr>
            </w:pPr>
            <w:bookmarkStart w:id="22" w:name="PO_subjectType_3_4"/>
            <w:bookmarkEnd w:id="22"/>
          </w:p>
        </w:tc>
        <w:tc>
          <w:tcPr>
            <w:tcW w:w="1134" w:type="dxa"/>
            <w:vAlign w:val="center"/>
          </w:tcPr>
          <w:p w14:paraId="57DAFA34">
            <w:pPr>
              <w:jc w:val="center"/>
              <w:rPr>
                <w:rFonts w:ascii="宋体"/>
              </w:rPr>
            </w:pPr>
            <w:bookmarkStart w:id="23" w:name="PO_approveDate4"/>
            <w:bookmarkEnd w:id="23"/>
          </w:p>
        </w:tc>
        <w:tc>
          <w:tcPr>
            <w:tcW w:w="1417" w:type="dxa"/>
            <w:vAlign w:val="center"/>
          </w:tcPr>
          <w:p w14:paraId="1689457B">
            <w:pPr>
              <w:jc w:val="center"/>
              <w:rPr>
                <w:rFonts w:ascii="宋体"/>
              </w:rPr>
            </w:pPr>
            <w:bookmarkStart w:id="24" w:name="PO_approveCompany4"/>
            <w:bookmarkEnd w:id="24"/>
          </w:p>
        </w:tc>
        <w:tc>
          <w:tcPr>
            <w:tcW w:w="1134" w:type="dxa"/>
            <w:vAlign w:val="center"/>
          </w:tcPr>
          <w:p w14:paraId="40362B9D">
            <w:pPr>
              <w:jc w:val="center"/>
              <w:rPr>
                <w:rFonts w:ascii="宋体"/>
              </w:rPr>
            </w:pPr>
            <w:bookmarkStart w:id="25" w:name="PO_subjectStatus4"/>
            <w:bookmarkEnd w:id="25"/>
          </w:p>
        </w:tc>
      </w:tr>
      <w:tr w14:paraId="40556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6093AA0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15EFA654">
            <w:pPr>
              <w:jc w:val="center"/>
              <w:rPr>
                <w:rFonts w:ascii="宋体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vAlign w:val="center"/>
          </w:tcPr>
          <w:p w14:paraId="188435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64410AE3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1907D217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77B08C36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5EDAA5C8">
            <w:pPr>
              <w:jc w:val="center"/>
              <w:rPr>
                <w:rFonts w:ascii="宋体"/>
              </w:rPr>
            </w:pPr>
          </w:p>
        </w:tc>
      </w:tr>
      <w:tr w14:paraId="2A23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BF26C00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39C6666A">
            <w:pPr>
              <w:jc w:val="center"/>
              <w:rPr>
                <w:rFonts w:ascii="宋体"/>
              </w:rPr>
            </w:pPr>
            <w:bookmarkStart w:id="26" w:name="PO_presider5"/>
            <w:bookmarkEnd w:id="26"/>
          </w:p>
        </w:tc>
        <w:tc>
          <w:tcPr>
            <w:tcW w:w="382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2D41E58">
            <w:pPr>
              <w:jc w:val="center"/>
              <w:rPr>
                <w:rFonts w:ascii="宋体"/>
              </w:rPr>
            </w:pPr>
            <w:bookmarkStart w:id="27" w:name="PO_subjectClass5"/>
            <w:bookmarkEnd w:id="27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714BC870">
            <w:pPr>
              <w:jc w:val="center"/>
              <w:rPr>
                <w:rFonts w:ascii="宋体"/>
              </w:rPr>
            </w:pPr>
            <w:bookmarkStart w:id="28" w:name="PO_subjectType_3_5"/>
            <w:bookmarkEnd w:id="28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5E6B9581">
            <w:pPr>
              <w:jc w:val="center"/>
              <w:rPr>
                <w:rFonts w:ascii="宋体"/>
              </w:rPr>
            </w:pPr>
            <w:bookmarkStart w:id="29" w:name="PO_approveDate5"/>
            <w:bookmarkEnd w:id="29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792A7F95">
            <w:pPr>
              <w:jc w:val="center"/>
              <w:rPr>
                <w:rFonts w:ascii="宋体"/>
              </w:rPr>
            </w:pPr>
            <w:bookmarkStart w:id="30" w:name="PO_approveCompany5"/>
            <w:bookmarkEnd w:id="30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5FEDDB92">
            <w:pPr>
              <w:jc w:val="center"/>
              <w:rPr>
                <w:rFonts w:ascii="宋体"/>
              </w:rPr>
            </w:pPr>
            <w:bookmarkStart w:id="31" w:name="PO_subjectStatus5"/>
            <w:bookmarkEnd w:id="31"/>
          </w:p>
        </w:tc>
      </w:tr>
    </w:tbl>
    <w:p w14:paraId="07DA2C1C">
      <w:pPr>
        <w:jc w:val="center"/>
        <w:outlineLvl w:val="0"/>
        <w:rPr>
          <w:rFonts w:eastAsia="黑体"/>
          <w:sz w:val="30"/>
        </w:rPr>
      </w:pPr>
    </w:p>
    <w:p w14:paraId="2FCCC337">
      <w:pPr>
        <w:jc w:val="left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三、负责人和</w:t>
      </w:r>
      <w:r>
        <w:rPr>
          <w:rFonts w:hint="eastAsia" w:eastAsia="黑体"/>
          <w:sz w:val="30"/>
          <w:lang w:eastAsia="zh-CN"/>
        </w:rPr>
        <w:t>项目</w:t>
      </w:r>
      <w:r>
        <w:rPr>
          <w:rFonts w:hint="eastAsia" w:eastAsia="黑体"/>
          <w:sz w:val="30"/>
        </w:rPr>
        <w:t>组主要成员近五年来出版发表的相关著作和学术论文</w:t>
      </w:r>
    </w:p>
    <w:tbl>
      <w:tblPr>
        <w:tblStyle w:val="7"/>
        <w:tblW w:w="103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260"/>
        <w:gridCol w:w="1559"/>
        <w:gridCol w:w="1559"/>
        <w:gridCol w:w="1560"/>
        <w:gridCol w:w="708"/>
      </w:tblGrid>
      <w:tr w14:paraId="5F6D8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858B3A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6880D9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D51130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著作（论文）名称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2747A35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出版社（刊物）名称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30C526D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出版社（刊物）</w:t>
            </w:r>
          </w:p>
          <w:p w14:paraId="36440E9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级别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 w14:paraId="037F2EC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出版（发表）</w:t>
            </w:r>
          </w:p>
          <w:p w14:paraId="051B751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 w14:paraId="6FCDD06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排序情况</w:t>
            </w:r>
          </w:p>
        </w:tc>
      </w:tr>
      <w:tr w14:paraId="5DA3F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66B0954A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0D69622A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 w14:paraId="3444969C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33F2EBC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A7A6DB7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FA898D7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B15BD96">
            <w:pPr>
              <w:ind w:right="506" w:rightChars="24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</w:t>
            </w:r>
          </w:p>
        </w:tc>
      </w:tr>
      <w:tr w14:paraId="25A3A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63587EC6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344BBA41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 w14:paraId="2B5F7ED6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9B35A45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7F88026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8B5F44A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8C80AF7">
            <w:pPr>
              <w:jc w:val="center"/>
              <w:rPr>
                <w:rFonts w:ascii="宋体"/>
              </w:rPr>
            </w:pPr>
          </w:p>
        </w:tc>
      </w:tr>
      <w:tr w14:paraId="5EEA2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6A2B91B8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0DDE5138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 w14:paraId="4D97498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16A91CE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DEBDC6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58D38D5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472F1F88">
            <w:pPr>
              <w:jc w:val="center"/>
              <w:rPr>
                <w:rFonts w:ascii="宋体"/>
              </w:rPr>
            </w:pPr>
          </w:p>
        </w:tc>
      </w:tr>
      <w:tr w14:paraId="70D87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3BD695ED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6E465583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 w14:paraId="30B58F96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0D7B98E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320D58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780D62D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FB4D0F5">
            <w:pPr>
              <w:jc w:val="center"/>
              <w:rPr>
                <w:rFonts w:ascii="宋体"/>
              </w:rPr>
            </w:pPr>
          </w:p>
        </w:tc>
      </w:tr>
      <w:tr w14:paraId="336C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 w14:paraId="7924B47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 w14:paraId="7B83E558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 w14:paraId="0A6A3638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3170351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EF629A1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6D998D39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1597ACD2">
            <w:pPr>
              <w:jc w:val="center"/>
              <w:rPr>
                <w:rFonts w:ascii="宋体"/>
              </w:rPr>
            </w:pPr>
          </w:p>
        </w:tc>
      </w:tr>
      <w:tr w14:paraId="30BE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F00367D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12B19FE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 w14:paraId="104367C5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14:paraId="45DF23D2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14:paraId="2C6728CD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14:paraId="3AD82465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 w14:paraId="3FEECCDE">
            <w:pPr>
              <w:jc w:val="center"/>
              <w:rPr>
                <w:rFonts w:ascii="宋体"/>
              </w:rPr>
            </w:pPr>
          </w:p>
        </w:tc>
      </w:tr>
      <w:tr w14:paraId="7607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0EC888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A3CC0F9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ADD9D2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586FFD5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3511EC64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 w14:paraId="663010E0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489AD2AC">
            <w:pPr>
              <w:jc w:val="center"/>
              <w:rPr>
                <w:rFonts w:ascii="宋体"/>
              </w:rPr>
            </w:pPr>
          </w:p>
        </w:tc>
      </w:tr>
    </w:tbl>
    <w:p w14:paraId="64878FDB">
      <w:pPr>
        <w:spacing w:line="480" w:lineRule="auto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四、</w:t>
      </w:r>
      <w:r>
        <w:rPr>
          <w:rFonts w:hint="eastAsia" w:ascii="黑体" w:hAnsi="黑体" w:eastAsia="黑体"/>
          <w:sz w:val="30"/>
          <w:lang w:eastAsia="zh-CN"/>
        </w:rPr>
        <w:t>项目</w:t>
      </w:r>
      <w:r>
        <w:rPr>
          <w:rFonts w:hint="eastAsia" w:ascii="黑体" w:hAnsi="黑体" w:eastAsia="黑体"/>
          <w:sz w:val="30"/>
        </w:rPr>
        <w:t>设计论证（</w:t>
      </w:r>
      <w:r>
        <w:rPr>
          <w:rFonts w:hint="eastAsia" w:ascii="黑体" w:hAnsi="黑体" w:eastAsia="黑体"/>
          <w:sz w:val="30"/>
          <w:lang w:eastAsia="zh-CN"/>
        </w:rPr>
        <w:t>限</w:t>
      </w:r>
      <w:r>
        <w:rPr>
          <w:rFonts w:hint="eastAsia" w:ascii="黑体" w:hAnsi="黑体" w:eastAsia="黑体"/>
          <w:sz w:val="30"/>
          <w:lang w:val="en-US" w:eastAsia="zh-CN"/>
        </w:rPr>
        <w:t>5000字，可加页，</w:t>
      </w:r>
      <w:r>
        <w:rPr>
          <w:rFonts w:hint="eastAsia" w:ascii="黑体" w:hAnsi="黑体" w:eastAsia="黑体"/>
          <w:sz w:val="30"/>
        </w:rPr>
        <w:t>与活页内容一致）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4"/>
      </w:tblGrid>
      <w:tr w14:paraId="5D48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184" w:type="dxa"/>
            <w:tcBorders>
              <w:bottom w:val="single" w:color="auto" w:sz="4" w:space="0"/>
            </w:tcBorders>
          </w:tcPr>
          <w:p w14:paraId="3A3DA123">
            <w:pPr>
              <w:spacing w:line="400" w:lineRule="exact"/>
            </w:pPr>
            <w:r>
              <w:rPr>
                <w:rFonts w:hint="eastAsia"/>
                <w:b/>
              </w:rPr>
              <w:t>1.选题依据</w:t>
            </w:r>
            <w:r>
              <w:rPr>
                <w:rFonts w:hint="eastAsia"/>
              </w:rPr>
              <w:t>：本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选题背景和选题价值，国（省）内外相关研究的梳理和述评。</w:t>
            </w:r>
          </w:p>
          <w:p w14:paraId="659EFD82">
            <w:pPr>
              <w:tabs>
                <w:tab w:val="left" w:pos="2107"/>
              </w:tabs>
              <w:spacing w:line="400" w:lineRule="exact"/>
            </w:pPr>
            <w:r>
              <w:rPr>
                <w:rFonts w:hint="eastAsia"/>
                <w:b/>
              </w:rPr>
              <w:t>2.研究内容</w:t>
            </w:r>
            <w:r>
              <w:rPr>
                <w:rFonts w:hint="eastAsia"/>
              </w:rPr>
              <w:t>：本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的研究对象、总体框架、重点难点、主要目标等。</w:t>
            </w:r>
          </w:p>
          <w:p w14:paraId="7C4B3937">
            <w:pPr>
              <w:spacing w:line="400" w:lineRule="exact"/>
            </w:pPr>
            <w:r>
              <w:rPr>
                <w:rFonts w:hint="eastAsia"/>
                <w:b/>
              </w:rPr>
              <w:t>3.思路方法</w:t>
            </w:r>
            <w:r>
              <w:rPr>
                <w:rFonts w:hint="eastAsia"/>
              </w:rPr>
              <w:t>：本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研究的基本思路、具体研究方法、研究计划、技术路线及其可行性等。</w:t>
            </w:r>
          </w:p>
          <w:p w14:paraId="2B94BED3">
            <w:pPr>
              <w:spacing w:line="400" w:lineRule="exact"/>
            </w:pPr>
            <w:r>
              <w:rPr>
                <w:rFonts w:hint="eastAsia"/>
                <w:b/>
              </w:rPr>
              <w:t>4.创新价值</w:t>
            </w:r>
            <w:r>
              <w:rPr>
                <w:rFonts w:hint="eastAsia"/>
              </w:rPr>
              <w:t>：本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在学术思想、学术观点、研究方法等方面的特色、创新及研究意义。</w:t>
            </w:r>
          </w:p>
          <w:p w14:paraId="311A68B5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5.参考文献：</w:t>
            </w:r>
            <w:r>
              <w:rPr>
                <w:rFonts w:hint="eastAsia"/>
              </w:rPr>
              <w:t>开展本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研究的主要中外参考文献（注明刊物的年、期或出版社、出版日期，限填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项）。</w:t>
            </w:r>
          </w:p>
        </w:tc>
      </w:tr>
      <w:tr w14:paraId="38B07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6" w:hRule="atLeast"/>
        </w:trPr>
        <w:tc>
          <w:tcPr>
            <w:tcW w:w="10184" w:type="dxa"/>
            <w:tcBorders>
              <w:top w:val="single" w:color="auto" w:sz="4" w:space="0"/>
            </w:tcBorders>
          </w:tcPr>
          <w:p w14:paraId="04425EC4">
            <w:pPr>
              <w:ind w:right="71"/>
              <w:jc w:val="left"/>
            </w:pPr>
          </w:p>
        </w:tc>
      </w:tr>
    </w:tbl>
    <w:p w14:paraId="39B5410F"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五、完成项目的条件和保证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7"/>
      </w:tblGrid>
      <w:tr w14:paraId="2E41A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1" w:hRule="atLeast"/>
        </w:trPr>
        <w:tc>
          <w:tcPr>
            <w:tcW w:w="10077" w:type="dxa"/>
          </w:tcPr>
          <w:p w14:paraId="49EFA226">
            <w:pPr>
              <w:ind w:right="7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负责人和主要成员近五年相关科研成果及社会评价；完成本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的研究能力和时间保证；研究条件；科研手段等。</w:t>
            </w:r>
          </w:p>
          <w:p w14:paraId="720D6265"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EF4CA62"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 w14:paraId="4FB794C2">
      <w:pPr>
        <w:jc w:val="left"/>
        <w:rPr>
          <w:rFonts w:ascii="宋体" w:hAnsi="宋体"/>
          <w:sz w:val="30"/>
        </w:rPr>
      </w:pPr>
    </w:p>
    <w:p w14:paraId="31ED0A07"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六、预期研究成果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92"/>
        <w:gridCol w:w="1280"/>
        <w:gridCol w:w="1346"/>
        <w:gridCol w:w="1690"/>
        <w:gridCol w:w="1378"/>
        <w:gridCol w:w="1399"/>
        <w:gridCol w:w="1912"/>
      </w:tblGrid>
      <w:tr w14:paraId="3FD0A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vAlign w:val="center"/>
          </w:tcPr>
          <w:p w14:paraId="7EDC7D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BA8495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124A1DE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62452CA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阶</w:t>
            </w:r>
          </w:p>
          <w:p w14:paraId="7CF9E85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段</w:t>
            </w:r>
          </w:p>
          <w:p w14:paraId="2A38CF8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</w:p>
          <w:p w14:paraId="4DF0DA1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70632A6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  <w:p w14:paraId="177B0839"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64D41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626" w:type="dxa"/>
            <w:gridSpan w:val="2"/>
            <w:vAlign w:val="center"/>
          </w:tcPr>
          <w:p w14:paraId="403F99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研究阶段（起止时间）</w:t>
            </w:r>
          </w:p>
        </w:tc>
        <w:tc>
          <w:tcPr>
            <w:tcW w:w="3068" w:type="dxa"/>
            <w:gridSpan w:val="2"/>
            <w:vAlign w:val="center"/>
          </w:tcPr>
          <w:p w14:paraId="0D7408F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399" w:type="dxa"/>
            <w:vAlign w:val="center"/>
          </w:tcPr>
          <w:p w14:paraId="1E1F2E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912" w:type="dxa"/>
            <w:vAlign w:val="center"/>
          </w:tcPr>
          <w:p w14:paraId="27C8E6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担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 w14:paraId="1A5F8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9" w:type="dxa"/>
            <w:vMerge w:val="continue"/>
            <w:vAlign w:val="center"/>
          </w:tcPr>
          <w:p w14:paraId="4C7495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4C586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7FFBE5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0D3647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65790D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E566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95A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99" w:type="dxa"/>
            <w:vMerge w:val="continue"/>
            <w:vAlign w:val="center"/>
          </w:tcPr>
          <w:p w14:paraId="28A926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5169E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60A741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19F990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4E6B3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1854DC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F40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9" w:type="dxa"/>
            <w:vMerge w:val="continue"/>
            <w:vAlign w:val="center"/>
          </w:tcPr>
          <w:p w14:paraId="43ED2F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8C7AD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5A9FD3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6D00C5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DA6EC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07736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A5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9" w:type="dxa"/>
            <w:vMerge w:val="continue"/>
            <w:vAlign w:val="center"/>
          </w:tcPr>
          <w:p w14:paraId="6F4EF1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6D0833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5CEB31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129767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36784B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0DC36A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02DB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99" w:type="dxa"/>
            <w:vMerge w:val="continue"/>
            <w:vAlign w:val="center"/>
          </w:tcPr>
          <w:p w14:paraId="61A8C4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706D6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4734E5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0B3618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631EC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C3CD2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C8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499" w:type="dxa"/>
            <w:vMerge w:val="continue"/>
            <w:vAlign w:val="center"/>
          </w:tcPr>
          <w:p w14:paraId="55CCAB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0A3ABF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0E941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3F9DD4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68727C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53DA1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DC0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99" w:type="dxa"/>
            <w:vMerge w:val="continue"/>
            <w:vAlign w:val="center"/>
          </w:tcPr>
          <w:p w14:paraId="132202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C294B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6D6BB1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669CA2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D77CF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93F1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4EB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9" w:type="dxa"/>
            <w:vMerge w:val="continue"/>
            <w:vAlign w:val="center"/>
          </w:tcPr>
          <w:p w14:paraId="7593EA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6F4A47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669295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3EE413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6E583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170CBC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9D4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vAlign w:val="center"/>
          </w:tcPr>
          <w:p w14:paraId="1BFE7D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</w:t>
            </w:r>
          </w:p>
          <w:p w14:paraId="22958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</w:t>
            </w:r>
          </w:p>
          <w:p w14:paraId="4E11636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</w:t>
            </w:r>
          </w:p>
          <w:p w14:paraId="4CBD1E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究</w:t>
            </w:r>
          </w:p>
          <w:p w14:paraId="1DC59D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0EBDA6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792" w:type="dxa"/>
            <w:vAlign w:val="center"/>
          </w:tcPr>
          <w:p w14:paraId="0F9D58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 w14:paraId="5CFCF0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3036" w:type="dxa"/>
            <w:gridSpan w:val="2"/>
            <w:vAlign w:val="center"/>
          </w:tcPr>
          <w:p w14:paraId="712238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378" w:type="dxa"/>
            <w:vAlign w:val="center"/>
          </w:tcPr>
          <w:p w14:paraId="2BE5BA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399" w:type="dxa"/>
            <w:vAlign w:val="center"/>
          </w:tcPr>
          <w:p w14:paraId="46F82E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预计字数</w:t>
            </w:r>
          </w:p>
        </w:tc>
        <w:tc>
          <w:tcPr>
            <w:tcW w:w="1912" w:type="dxa"/>
            <w:vAlign w:val="center"/>
          </w:tcPr>
          <w:p w14:paraId="1606D3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 w14:paraId="770BE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99" w:type="dxa"/>
            <w:vMerge w:val="continue"/>
            <w:vAlign w:val="center"/>
          </w:tcPr>
          <w:p w14:paraId="247FE1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 w14:paraId="782D06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 w14:paraId="694958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 w14:paraId="07239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 w14:paraId="15CF31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5100CB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 w14:paraId="27F182E8">
            <w:pPr>
              <w:jc w:val="center"/>
              <w:rPr>
                <w:rFonts w:ascii="宋体" w:hAnsi="宋体"/>
              </w:rPr>
            </w:pPr>
          </w:p>
        </w:tc>
      </w:tr>
      <w:tr w14:paraId="21C6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99" w:type="dxa"/>
            <w:vMerge w:val="continue"/>
            <w:vAlign w:val="center"/>
          </w:tcPr>
          <w:p w14:paraId="27B233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 w14:paraId="6546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 w14:paraId="65EAA4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 w14:paraId="65C243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 w14:paraId="05CBA5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63609C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 w14:paraId="07EF6AE2">
            <w:pPr>
              <w:jc w:val="center"/>
              <w:rPr>
                <w:rFonts w:ascii="宋体" w:hAnsi="宋体"/>
              </w:rPr>
            </w:pPr>
          </w:p>
        </w:tc>
      </w:tr>
      <w:tr w14:paraId="72C51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99" w:type="dxa"/>
            <w:vMerge w:val="continue"/>
            <w:vAlign w:val="center"/>
          </w:tcPr>
          <w:p w14:paraId="26BE5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 w14:paraId="695D5F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 w14:paraId="1DDA7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 w14:paraId="456D0E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 w14:paraId="6E70C4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597634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 w14:paraId="0E62C901">
            <w:pPr>
              <w:jc w:val="center"/>
              <w:rPr>
                <w:rFonts w:ascii="宋体" w:hAnsi="宋体"/>
              </w:rPr>
            </w:pPr>
          </w:p>
        </w:tc>
      </w:tr>
      <w:tr w14:paraId="5E2F8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99" w:type="dxa"/>
            <w:vMerge w:val="continue"/>
            <w:vAlign w:val="center"/>
          </w:tcPr>
          <w:p w14:paraId="38BD9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top w:val="single" w:color="auto" w:sz="4" w:space="0"/>
            </w:tcBorders>
            <w:vAlign w:val="center"/>
          </w:tcPr>
          <w:p w14:paraId="71C7DD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 w14:paraId="40F11A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</w:tcBorders>
            <w:vAlign w:val="center"/>
          </w:tcPr>
          <w:p w14:paraId="0F097B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</w:tcBorders>
            <w:vAlign w:val="center"/>
          </w:tcPr>
          <w:p w14:paraId="07113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 w14:paraId="664382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color="auto" w:sz="4" w:space="0"/>
            </w:tcBorders>
            <w:vAlign w:val="center"/>
          </w:tcPr>
          <w:p w14:paraId="4D4AA2A6">
            <w:pPr>
              <w:jc w:val="center"/>
              <w:rPr>
                <w:rFonts w:ascii="宋体" w:hAnsi="宋体"/>
              </w:rPr>
            </w:pPr>
          </w:p>
        </w:tc>
      </w:tr>
    </w:tbl>
    <w:p w14:paraId="1BF80159"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七、经费预算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7"/>
        <w:gridCol w:w="1510"/>
        <w:gridCol w:w="1163"/>
        <w:gridCol w:w="900"/>
        <w:gridCol w:w="1231"/>
        <w:gridCol w:w="929"/>
        <w:gridCol w:w="1062"/>
        <w:gridCol w:w="1920"/>
      </w:tblGrid>
      <w:tr w14:paraId="375F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28" w:type="dxa"/>
            <w:vAlign w:val="center"/>
          </w:tcPr>
          <w:p w14:paraId="2C9115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vAlign w:val="center"/>
          </w:tcPr>
          <w:p w14:paraId="3B4B42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经费开支科目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465C6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金额（元）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E65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9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4DF6A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经费开支科目</w:t>
            </w:r>
          </w:p>
        </w:tc>
        <w:tc>
          <w:tcPr>
            <w:tcW w:w="1920" w:type="dxa"/>
            <w:vAlign w:val="center"/>
          </w:tcPr>
          <w:p w14:paraId="512F9B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34E9F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Align w:val="center"/>
          </w:tcPr>
          <w:p w14:paraId="46FE21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vAlign w:val="center"/>
          </w:tcPr>
          <w:p w14:paraId="512F62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 w14:paraId="723E18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A42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30EE46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设备费</w:t>
            </w:r>
          </w:p>
        </w:tc>
        <w:tc>
          <w:tcPr>
            <w:tcW w:w="1920" w:type="dxa"/>
            <w:vAlign w:val="center"/>
          </w:tcPr>
          <w:p w14:paraId="77D594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3E3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28" w:type="dxa"/>
            <w:vAlign w:val="center"/>
          </w:tcPr>
          <w:p w14:paraId="5BFB0C3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14:paraId="614DD0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数据采集费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 w14:paraId="1F49E5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39A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35543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专家咨询费</w:t>
            </w:r>
          </w:p>
        </w:tc>
        <w:tc>
          <w:tcPr>
            <w:tcW w:w="1920" w:type="dxa"/>
            <w:vAlign w:val="center"/>
          </w:tcPr>
          <w:p w14:paraId="1770AA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B9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Align w:val="center"/>
          </w:tcPr>
          <w:p w14:paraId="2A97A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14:paraId="1AA7A25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差旅费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 w14:paraId="1FCE1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491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6B7B02E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劳务费</w:t>
            </w:r>
          </w:p>
        </w:tc>
        <w:tc>
          <w:tcPr>
            <w:tcW w:w="1920" w:type="dxa"/>
            <w:vAlign w:val="center"/>
          </w:tcPr>
          <w:p w14:paraId="333436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5AF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28" w:type="dxa"/>
            <w:vAlign w:val="center"/>
          </w:tcPr>
          <w:p w14:paraId="33C40C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14:paraId="50EDC88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 w14:paraId="7360F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24B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1B2EDD7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印刷出版费</w:t>
            </w:r>
          </w:p>
        </w:tc>
        <w:tc>
          <w:tcPr>
            <w:tcW w:w="1920" w:type="dxa"/>
            <w:vAlign w:val="center"/>
          </w:tcPr>
          <w:p w14:paraId="68C33E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3A0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8" w:type="dxa"/>
            <w:vAlign w:val="center"/>
          </w:tcPr>
          <w:p w14:paraId="38FFF1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14:paraId="3CBCB71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对外合作与交流费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 w14:paraId="08592D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F85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32BBD89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其他支出</w:t>
            </w:r>
          </w:p>
        </w:tc>
        <w:tc>
          <w:tcPr>
            <w:tcW w:w="1920" w:type="dxa"/>
            <w:vAlign w:val="center"/>
          </w:tcPr>
          <w:p w14:paraId="37FA70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C5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 w14:paraId="687380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以上经费</w:t>
            </w:r>
          </w:p>
          <w:p w14:paraId="0F8B39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预算合计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7294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元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44271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其中，单位配套</w:t>
            </w:r>
          </w:p>
          <w:p w14:paraId="47DCFED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经费资助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FB1B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元</w:t>
            </w:r>
          </w:p>
        </w:tc>
      </w:tr>
      <w:tr w14:paraId="78650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28" w:type="dxa"/>
            <w:vMerge w:val="restart"/>
            <w:vAlign w:val="center"/>
          </w:tcPr>
          <w:p w14:paraId="5C90D3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  <w:p w14:paraId="4765BA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</w:t>
            </w:r>
          </w:p>
        </w:tc>
        <w:tc>
          <w:tcPr>
            <w:tcW w:w="3420" w:type="dxa"/>
            <w:gridSpan w:val="3"/>
            <w:vAlign w:val="center"/>
          </w:tcPr>
          <w:p w14:paraId="12DD62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3060" w:type="dxa"/>
            <w:gridSpan w:val="3"/>
            <w:vAlign w:val="center"/>
          </w:tcPr>
          <w:p w14:paraId="7418FB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2982" w:type="dxa"/>
            <w:gridSpan w:val="2"/>
            <w:vAlign w:val="center"/>
          </w:tcPr>
          <w:p w14:paraId="47B515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26C0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28" w:type="dxa"/>
            <w:vMerge w:val="continue"/>
            <w:vAlign w:val="center"/>
          </w:tcPr>
          <w:p w14:paraId="3CA7B0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9C1F0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685C91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3739B8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38B80E"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八、项目负责人所在单位审核意见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384DF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10183" w:type="dxa"/>
          </w:tcPr>
          <w:p w14:paraId="2D79DAF6">
            <w:pPr>
              <w:pStyle w:val="2"/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书所填写的内容是否属实；该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负责人及参加者的政治和业务素质是否适合承担本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的研究工作；本单位能否提供完成本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所需的时间和条件；本单位是否同意承担本项目的管理任务和信誉保证。</w:t>
            </w:r>
          </w:p>
          <w:p w14:paraId="2E1287CD">
            <w:pPr>
              <w:jc w:val="left"/>
              <w:rPr>
                <w:rFonts w:ascii="宋体" w:hAnsi="宋体"/>
              </w:rPr>
            </w:pPr>
          </w:p>
          <w:p w14:paraId="0AA2A562">
            <w:pPr>
              <w:pStyle w:val="2"/>
              <w:rPr>
                <w:rFonts w:ascii="宋体" w:hAnsi="宋体"/>
              </w:rPr>
            </w:pPr>
          </w:p>
          <w:p w14:paraId="017A4D94">
            <w:pPr>
              <w:pStyle w:val="2"/>
              <w:rPr>
                <w:rFonts w:ascii="宋体" w:hAnsi="宋体"/>
              </w:rPr>
            </w:pPr>
          </w:p>
          <w:p w14:paraId="662899E3">
            <w:pPr>
              <w:pStyle w:val="2"/>
              <w:rPr>
                <w:rFonts w:ascii="宋体" w:hAnsi="宋体"/>
              </w:rPr>
            </w:pPr>
          </w:p>
          <w:p w14:paraId="60E312B0">
            <w:pPr>
              <w:pStyle w:val="2"/>
              <w:rPr>
                <w:rFonts w:ascii="宋体" w:hAnsi="宋体"/>
              </w:rPr>
            </w:pPr>
          </w:p>
          <w:p w14:paraId="37C8A54F">
            <w:pPr>
              <w:pStyle w:val="2"/>
              <w:rPr>
                <w:rFonts w:ascii="宋体" w:hAnsi="宋体"/>
              </w:rPr>
            </w:pPr>
          </w:p>
          <w:p w14:paraId="0B19DC76">
            <w:pPr>
              <w:pStyle w:val="2"/>
              <w:rPr>
                <w:rFonts w:ascii="宋体" w:hAnsi="宋体"/>
              </w:rPr>
            </w:pPr>
          </w:p>
          <w:p w14:paraId="224B6B6D">
            <w:pPr>
              <w:pStyle w:val="2"/>
              <w:rPr>
                <w:rFonts w:ascii="宋体" w:hAnsi="宋体"/>
              </w:rPr>
            </w:pPr>
          </w:p>
          <w:p w14:paraId="1F4B596E">
            <w:pPr>
              <w:pStyle w:val="2"/>
              <w:rPr>
                <w:rFonts w:ascii="宋体" w:hAnsi="宋体"/>
              </w:rPr>
            </w:pPr>
          </w:p>
          <w:p w14:paraId="320B00AF">
            <w:pPr>
              <w:jc w:val="left"/>
              <w:rPr>
                <w:rFonts w:ascii="宋体" w:hAnsi="宋体"/>
              </w:rPr>
            </w:pPr>
          </w:p>
          <w:p w14:paraId="5D212FCA">
            <w:pPr>
              <w:spacing w:line="460" w:lineRule="exact"/>
              <w:ind w:firstLine="6000" w:firstLineChars="2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单位科研管理部门公章</w:t>
            </w:r>
          </w:p>
          <w:p w14:paraId="371D5FF0">
            <w:pPr>
              <w:spacing w:line="460" w:lineRule="exact"/>
              <w:ind w:firstLine="6592" w:firstLineChars="274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</w:tbl>
    <w:p w14:paraId="07852256">
      <w:pPr>
        <w:jc w:val="lef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eastAsia="zh-CN"/>
        </w:rPr>
        <w:t>九</w:t>
      </w:r>
      <w:r>
        <w:rPr>
          <w:rFonts w:hint="eastAsia" w:ascii="黑体" w:hAnsi="黑体" w:eastAsia="黑体"/>
          <w:sz w:val="30"/>
        </w:rPr>
        <w:t>、</w:t>
      </w:r>
      <w:r>
        <w:rPr>
          <w:rFonts w:hint="eastAsia" w:ascii="黑体" w:hAnsi="黑体" w:eastAsia="黑体"/>
          <w:sz w:val="30"/>
          <w:lang w:eastAsia="zh-CN"/>
        </w:rPr>
        <w:t>批准</w:t>
      </w:r>
      <w:r>
        <w:rPr>
          <w:rFonts w:hint="eastAsia" w:ascii="黑体" w:hAnsi="黑体" w:eastAsia="黑体"/>
          <w:sz w:val="30"/>
        </w:rPr>
        <w:t>意见</w:t>
      </w:r>
    </w:p>
    <w:p w14:paraId="1FB35245">
      <w:pPr>
        <w:snapToGrid w:val="0"/>
        <w:rPr>
          <w:sz w:val="2"/>
          <w:szCs w:val="2"/>
        </w:rPr>
      </w:pP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6A0A8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9" w:hRule="atLeast"/>
        </w:trPr>
        <w:tc>
          <w:tcPr>
            <w:tcW w:w="10183" w:type="dxa"/>
          </w:tcPr>
          <w:p w14:paraId="42297A7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8FFCAC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教育数字化与终身学习</w:t>
            </w:r>
            <w:r>
              <w:rPr>
                <w:rFonts w:hint="eastAsia" w:ascii="宋体" w:hAnsi="宋体"/>
                <w:sz w:val="24"/>
                <w:szCs w:val="24"/>
              </w:rPr>
              <w:t>研究中心意见：</w:t>
            </w:r>
          </w:p>
          <w:p w14:paraId="3489B5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90" w:lineRule="atLeast"/>
              <w:ind w:firstLine="460" w:firstLineChars="200"/>
              <w:jc w:val="left"/>
              <w:rPr>
                <w:rFonts w:eastAsia="微软雅黑"/>
                <w:color w:val="333333"/>
                <w:kern w:val="0"/>
                <w:sz w:val="23"/>
                <w:szCs w:val="23"/>
              </w:rPr>
            </w:pPr>
          </w:p>
          <w:p w14:paraId="414831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90" w:lineRule="atLeast"/>
              <w:ind w:firstLine="560" w:firstLineChars="200"/>
              <w:jc w:val="left"/>
              <w:rPr>
                <w:rFonts w:eastAsia="微软雅黑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333333"/>
                <w:kern w:val="0"/>
                <w:sz w:val="28"/>
                <w:szCs w:val="28"/>
              </w:rPr>
              <w:t>囗 同意立项</w:t>
            </w:r>
          </w:p>
          <w:p w14:paraId="62217D2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90" w:lineRule="atLeast"/>
              <w:ind w:firstLine="2241" w:firstLineChars="800"/>
              <w:jc w:val="left"/>
              <w:rPr>
                <w:rFonts w:eastAsia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kern w:val="0"/>
                <w:sz w:val="28"/>
                <w:szCs w:val="28"/>
              </w:rPr>
              <w:t>囗重点项目</w:t>
            </w:r>
            <w:r>
              <w:rPr>
                <w:rFonts w:hint="eastAsia" w:eastAsia="微软雅黑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微软雅黑"/>
                <w:b/>
                <w:bCs/>
                <w:kern w:val="0"/>
                <w:sz w:val="28"/>
                <w:szCs w:val="28"/>
              </w:rPr>
              <w:t xml:space="preserve">    囗一般项目</w:t>
            </w:r>
            <w:r>
              <w:rPr>
                <w:rFonts w:hint="eastAsia" w:eastAsia="微软雅黑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微软雅黑"/>
                <w:b/>
                <w:bCs/>
                <w:kern w:val="0"/>
                <w:sz w:val="28"/>
                <w:szCs w:val="28"/>
              </w:rPr>
              <w:t xml:space="preserve">     </w:t>
            </w:r>
          </w:p>
          <w:p w14:paraId="4E9A08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90" w:lineRule="atLeast"/>
              <w:ind w:firstLine="560" w:firstLineChars="200"/>
              <w:jc w:val="left"/>
              <w:rPr>
                <w:rFonts w:eastAsia="微软雅黑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333333"/>
                <w:kern w:val="0"/>
                <w:sz w:val="28"/>
                <w:szCs w:val="28"/>
              </w:rPr>
              <w:t>囗 不同意立项</w:t>
            </w:r>
          </w:p>
          <w:p w14:paraId="5BF0D88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微软雅黑"/>
                <w:b/>
                <w:bCs/>
                <w:color w:val="333333"/>
                <w:kern w:val="0"/>
                <w:sz w:val="28"/>
                <w:szCs w:val="28"/>
              </w:rPr>
              <w:t>其他意见：</w:t>
            </w:r>
          </w:p>
          <w:p w14:paraId="16AAE2E5">
            <w:pPr>
              <w:jc w:val="left"/>
              <w:rPr>
                <w:rFonts w:ascii="宋体" w:hAnsi="宋体"/>
              </w:rPr>
            </w:pPr>
          </w:p>
          <w:p w14:paraId="14E48B72">
            <w:pPr>
              <w:pStyle w:val="2"/>
              <w:rPr>
                <w:rFonts w:ascii="宋体" w:hAnsi="宋体"/>
              </w:rPr>
            </w:pPr>
          </w:p>
          <w:p w14:paraId="08F49307">
            <w:pPr>
              <w:pStyle w:val="2"/>
              <w:rPr>
                <w:rFonts w:ascii="宋体" w:hAnsi="宋体"/>
              </w:rPr>
            </w:pPr>
          </w:p>
          <w:p w14:paraId="4CEC41B4">
            <w:pPr>
              <w:pStyle w:val="2"/>
              <w:rPr>
                <w:rFonts w:ascii="宋体" w:hAnsi="宋体"/>
              </w:rPr>
            </w:pPr>
          </w:p>
          <w:p w14:paraId="480B6536">
            <w:pPr>
              <w:pStyle w:val="2"/>
              <w:rPr>
                <w:rFonts w:ascii="宋体" w:hAnsi="宋体"/>
              </w:rPr>
            </w:pPr>
          </w:p>
          <w:p w14:paraId="24CF3DB2">
            <w:pPr>
              <w:pStyle w:val="2"/>
              <w:rPr>
                <w:rFonts w:ascii="宋体" w:hAnsi="宋体"/>
              </w:rPr>
            </w:pPr>
          </w:p>
          <w:p w14:paraId="71BBDC4E">
            <w:pPr>
              <w:ind w:firstLine="5040" w:firstLineChars="21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教育数字化与终身学习</w:t>
            </w:r>
            <w:r>
              <w:rPr>
                <w:rFonts w:hint="eastAsia" w:ascii="宋体" w:hAnsi="宋体"/>
                <w:sz w:val="24"/>
                <w:szCs w:val="24"/>
              </w:rPr>
              <w:t>研究中心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公章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59D8E675">
            <w:pPr>
              <w:ind w:firstLine="6000" w:firstLineChars="25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3726C71E">
            <w:pPr>
              <w:ind w:firstLine="6000" w:firstLineChars="2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2790FE51">
      <w:pPr>
        <w:tabs>
          <w:tab w:val="left" w:pos="3337"/>
        </w:tabs>
        <w:bidi w:val="0"/>
        <w:jc w:val="left"/>
        <w:rPr>
          <w:lang w:val="en-US" w:eastAsia="zh-CN"/>
        </w:rPr>
      </w:pPr>
    </w:p>
    <w:sectPr>
      <w:footerReference r:id="rId5" w:type="default"/>
      <w:footerReference r:id="rId6" w:type="even"/>
      <w:pgSz w:w="11907" w:h="16840"/>
      <w:pgMar w:top="1077" w:right="777" w:bottom="1191" w:left="902" w:header="102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FEA8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9</w:t>
    </w:r>
    <w:r>
      <w:fldChar w:fldCharType="end"/>
    </w:r>
  </w:p>
  <w:p w14:paraId="5DE3BD0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E66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0C9B164"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18B87"/>
    <w:multiLevelType w:val="singleLevel"/>
    <w:tmpl w:val="25818B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jc2N2U3ODNlMGM3MDliNDBkM2VmM2E2NTgzMzMifQ=="/>
  </w:docVars>
  <w:rsids>
    <w:rsidRoot w:val="00C63BBE"/>
    <w:rsid w:val="000712BA"/>
    <w:rsid w:val="00082EFD"/>
    <w:rsid w:val="000A10FE"/>
    <w:rsid w:val="00130B94"/>
    <w:rsid w:val="001D5E58"/>
    <w:rsid w:val="001E342E"/>
    <w:rsid w:val="00265520"/>
    <w:rsid w:val="002C77D3"/>
    <w:rsid w:val="00394955"/>
    <w:rsid w:val="003A31B5"/>
    <w:rsid w:val="003B6EBB"/>
    <w:rsid w:val="003C1107"/>
    <w:rsid w:val="003F2525"/>
    <w:rsid w:val="00407590"/>
    <w:rsid w:val="0041668A"/>
    <w:rsid w:val="00426E55"/>
    <w:rsid w:val="00432DBE"/>
    <w:rsid w:val="00445C08"/>
    <w:rsid w:val="00467455"/>
    <w:rsid w:val="00494CCC"/>
    <w:rsid w:val="00530444"/>
    <w:rsid w:val="006042B0"/>
    <w:rsid w:val="00690B95"/>
    <w:rsid w:val="006C4FC5"/>
    <w:rsid w:val="006F61A0"/>
    <w:rsid w:val="00706B99"/>
    <w:rsid w:val="007C79D2"/>
    <w:rsid w:val="0081223F"/>
    <w:rsid w:val="00891485"/>
    <w:rsid w:val="008E0B52"/>
    <w:rsid w:val="008E73D8"/>
    <w:rsid w:val="009071BF"/>
    <w:rsid w:val="009459EE"/>
    <w:rsid w:val="00963091"/>
    <w:rsid w:val="009E054E"/>
    <w:rsid w:val="009F7BFD"/>
    <w:rsid w:val="00A278C7"/>
    <w:rsid w:val="00A32ACF"/>
    <w:rsid w:val="00AD741C"/>
    <w:rsid w:val="00B262FB"/>
    <w:rsid w:val="00B70713"/>
    <w:rsid w:val="00BD13D6"/>
    <w:rsid w:val="00C1398F"/>
    <w:rsid w:val="00C33559"/>
    <w:rsid w:val="00C63BBE"/>
    <w:rsid w:val="00C87852"/>
    <w:rsid w:val="00C97385"/>
    <w:rsid w:val="00CC4DA0"/>
    <w:rsid w:val="00CE79F2"/>
    <w:rsid w:val="00D776CC"/>
    <w:rsid w:val="00DF4A22"/>
    <w:rsid w:val="00E14CB4"/>
    <w:rsid w:val="00EA26FC"/>
    <w:rsid w:val="00ED2BCC"/>
    <w:rsid w:val="00F03891"/>
    <w:rsid w:val="091244AA"/>
    <w:rsid w:val="0D12337E"/>
    <w:rsid w:val="0D4010C7"/>
    <w:rsid w:val="1393060F"/>
    <w:rsid w:val="19E3582E"/>
    <w:rsid w:val="1B75056A"/>
    <w:rsid w:val="1D6475EA"/>
    <w:rsid w:val="2C6E6816"/>
    <w:rsid w:val="3E8C1308"/>
    <w:rsid w:val="3FDF2A12"/>
    <w:rsid w:val="55EE4946"/>
    <w:rsid w:val="584D4D44"/>
    <w:rsid w:val="61130342"/>
    <w:rsid w:val="61681F16"/>
    <w:rsid w:val="6B290818"/>
    <w:rsid w:val="71B33A24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link w:val="13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正文文本缩进 Char"/>
    <w:basedOn w:val="8"/>
    <w:link w:val="3"/>
    <w:qFormat/>
    <w:uiPriority w:val="0"/>
    <w:rPr>
      <w:rFonts w:ascii="黑体" w:hAnsi="宋体" w:eastAsia="黑体" w:cs="Times New Roman"/>
      <w:sz w:val="28"/>
      <w:szCs w:val="20"/>
    </w:rPr>
  </w:style>
  <w:style w:type="character" w:customStyle="1" w:styleId="14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8</Pages>
  <Words>1538</Words>
  <Characters>1752</Characters>
  <Lines>22</Lines>
  <Paragraphs>6</Paragraphs>
  <TotalTime>1</TotalTime>
  <ScaleCrop>false</ScaleCrop>
  <LinksUpToDate>false</LinksUpToDate>
  <CharactersWithSpaces>2091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2018-01-19T01:47:00Z</dcterms:created>
  <dc:creator>魏会超</dc:creator>
  <cp:lastModifiedBy>张佳妮</cp:lastModifiedBy>
  <cp:lastPrinted>2024-07-03T07:33:00Z</cp:lastPrinted>
  <dcterms:modified xsi:type="dcterms:W3CDTF">2024-07-08T08:03:51Z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D5848017411F4A0D9E1FDC7A95CA75BA_13</vt:lpwstr>
  </property>
</Properties>
</file>